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FCC5" w14:textId="77777777" w:rsidR="001C72AA" w:rsidRPr="00E70F32" w:rsidRDefault="007E1B02">
      <w:pPr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E70F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631B13BA">
          <v:oval id="_x0000_s2050" style="position:absolute;left:0;text-align:left;margin-left:406.95pt;margin-top:3.15pt;width:23.25pt;height:24pt;z-index:1">
            <v:textbox inset="5.85pt,.7pt,5.85pt,.7pt"/>
          </v:oval>
        </w:pict>
      </w:r>
      <w:r w:rsidRPr="00E70F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20D0ABCD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3.2pt;margin-top:-.7pt;width:27pt;height:24pt;z-index:2" stroked="f">
            <v:fill opacity="0"/>
            <v:textbox inset="5.85pt,.7pt,5.85pt,.7pt">
              <w:txbxContent>
                <w:p w14:paraId="09B23FF8" w14:textId="77777777" w:rsidR="00A223CA" w:rsidRPr="00EA16EA" w:rsidRDefault="00FC68D8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EA16EA">
                    <w:rPr>
                      <w:rFonts w:hint="eastAsia"/>
                      <w:color w:val="000000"/>
                      <w:sz w:val="36"/>
                      <w:szCs w:val="36"/>
                    </w:rPr>
                    <w:t>薬</w:t>
                  </w:r>
                </w:p>
              </w:txbxContent>
            </v:textbox>
          </v:shape>
        </w:pic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リウマチ性疾患</w:t>
      </w:r>
      <w:r w:rsidR="002B079B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薬学的管理</w: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指導患者名</w: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-14"/>
          <w:w w:val="94"/>
          <w:kern w:val="0"/>
          <w:sz w:val="32"/>
          <w:szCs w:val="32"/>
          <w:fitText w:val="5440" w:id="583228928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77"/>
        <w:gridCol w:w="709"/>
        <w:gridCol w:w="708"/>
        <w:gridCol w:w="1701"/>
        <w:gridCol w:w="4111"/>
        <w:gridCol w:w="299"/>
      </w:tblGrid>
      <w:tr w:rsidR="0057714E" w:rsidRPr="00823079" w14:paraId="602C4D4B" w14:textId="77777777" w:rsidTr="009460B6">
        <w:trPr>
          <w:gridAfter w:val="1"/>
          <w:wAfter w:w="299" w:type="dxa"/>
          <w:trHeight w:hRule="exact" w:val="715"/>
        </w:trPr>
        <w:tc>
          <w:tcPr>
            <w:tcW w:w="583" w:type="dxa"/>
            <w:vAlign w:val="center"/>
          </w:tcPr>
          <w:p w14:paraId="6053CD95" w14:textId="77777777" w:rsidR="0057714E" w:rsidRPr="0076276B" w:rsidRDefault="00C351E8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患者</w:t>
            </w:r>
            <w:r w:rsidR="0057714E" w:rsidRPr="0076276B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77" w:type="dxa"/>
            <w:vAlign w:val="center"/>
          </w:tcPr>
          <w:p w14:paraId="0A02B9EE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施</w:t>
            </w:r>
            <w:r w:rsidRPr="0076276B">
              <w:rPr>
                <w:rFonts w:hint="eastAsia"/>
                <w:sz w:val="20"/>
                <w:szCs w:val="20"/>
              </w:rPr>
              <w:t xml:space="preserve"> </w:t>
            </w:r>
            <w:r w:rsidRPr="0076276B">
              <w:rPr>
                <w:rFonts w:hint="eastAsia"/>
                <w:sz w:val="20"/>
                <w:szCs w:val="20"/>
              </w:rPr>
              <w:t>設</w:t>
            </w:r>
            <w:r w:rsidRPr="0076276B">
              <w:rPr>
                <w:rFonts w:hint="eastAsia"/>
                <w:sz w:val="20"/>
                <w:szCs w:val="20"/>
              </w:rPr>
              <w:t xml:space="preserve"> </w:t>
            </w:r>
            <w:r w:rsidRPr="0076276B">
              <w:rPr>
                <w:rFonts w:hint="eastAsia"/>
                <w:sz w:val="20"/>
                <w:szCs w:val="20"/>
              </w:rPr>
              <w:t>名</w:t>
            </w:r>
          </w:p>
          <w:p w14:paraId="25A3890C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（処方箋発行機関）</w:t>
            </w:r>
          </w:p>
        </w:tc>
        <w:tc>
          <w:tcPr>
            <w:tcW w:w="709" w:type="dxa"/>
            <w:vAlign w:val="center"/>
          </w:tcPr>
          <w:p w14:paraId="0DCD63EF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1B7F81BF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701" w:type="dxa"/>
            <w:vAlign w:val="center"/>
          </w:tcPr>
          <w:p w14:paraId="05A13F87" w14:textId="77777777" w:rsidR="0057714E" w:rsidRPr="0076276B" w:rsidRDefault="0057714E" w:rsidP="00777D96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診断名またはリウマチ性疾患治療薬の主たる調剤薬名</w:t>
            </w:r>
          </w:p>
        </w:tc>
        <w:tc>
          <w:tcPr>
            <w:tcW w:w="4111" w:type="dxa"/>
            <w:vAlign w:val="center"/>
          </w:tcPr>
          <w:p w14:paraId="160EC7EE" w14:textId="77777777" w:rsidR="0057714E" w:rsidRPr="0076276B" w:rsidRDefault="0057714E" w:rsidP="00777D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主な薬学的管理指導の内容</w:t>
            </w:r>
          </w:p>
          <w:p w14:paraId="5018BD8B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57714E" w:rsidRPr="00823079" w14:paraId="744097DB" w14:textId="77777777" w:rsidTr="00A371FD">
        <w:trPr>
          <w:gridAfter w:val="1"/>
          <w:wAfter w:w="299" w:type="dxa"/>
          <w:trHeight w:val="2018"/>
        </w:trPr>
        <w:tc>
          <w:tcPr>
            <w:tcW w:w="583" w:type="dxa"/>
            <w:vAlign w:val="center"/>
          </w:tcPr>
          <w:p w14:paraId="1E9E213F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077" w:type="dxa"/>
            <w:vAlign w:val="center"/>
          </w:tcPr>
          <w:p w14:paraId="336E300D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2536251C" w14:textId="77777777" w:rsidR="0057714E" w:rsidRPr="00FE0A7C" w:rsidRDefault="0057714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293A7A77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378F229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11EEDAF3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13525DC5" w14:textId="77777777" w:rsidR="0057714E" w:rsidRPr="00942684" w:rsidRDefault="00CA2E98" w:rsidP="00CA2E9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59E3F89A" w14:textId="77777777" w:rsidR="0057714E" w:rsidRPr="00C351E8" w:rsidRDefault="0057714E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9C501F7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5E9284A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CBB6444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C02662F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316FEFB" w14:textId="77777777" w:rsidR="00C351E8" w:rsidRPr="0045115C" w:rsidRDefault="00C351E8" w:rsidP="0045115C">
            <w:pPr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57714E" w:rsidRPr="00823079" w14:paraId="61E942CC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6D0EA0FF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077" w:type="dxa"/>
            <w:vAlign w:val="center"/>
          </w:tcPr>
          <w:p w14:paraId="65433AF7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F39F7F6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4DEA773A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36ECC443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3432102A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7FA2DC38" w14:textId="77777777" w:rsidR="0057714E" w:rsidRPr="0031274D" w:rsidRDefault="00CA2E98" w:rsidP="00CA2E98">
            <w:pPr>
              <w:spacing w:line="220" w:lineRule="exact"/>
              <w:jc w:val="center"/>
              <w:rPr>
                <w:rFonts w:hint="eastAsia"/>
                <w:sz w:val="20"/>
                <w:szCs w:val="20"/>
                <w:highlight w:val="lightGray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25E73CB1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3101EF4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C804984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090FC62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52F149E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A36C325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606010F1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4CB47C94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431C05E5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AEAA6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14A8AE96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263E6086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4209B8B7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0A001BA0" w14:textId="77777777" w:rsidR="0057714E" w:rsidRPr="00D808C2" w:rsidRDefault="00CA2E98" w:rsidP="00CA2E9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4130861E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D960130" w14:textId="77777777" w:rsidR="00A63025" w:rsidRPr="0062449D" w:rsidRDefault="00A63025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EB89BE6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B41C45D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516D65C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82A7891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2E818F9F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6076C537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077" w:type="dxa"/>
            <w:vAlign w:val="center"/>
          </w:tcPr>
          <w:p w14:paraId="4778BCC0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EDEF8F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2C0C2AAD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69CDEDB6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1C25482B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D4E666C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3BC1E0B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2D9598D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674D299F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1642A9D5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67A1E88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65F20C30" w14:textId="77777777" w:rsidR="00A63025" w:rsidRPr="0062449D" w:rsidRDefault="00A63025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1CA83E7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132EF11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A0A10DB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F356572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3E3AD9AA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3B6F8BFF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077" w:type="dxa"/>
            <w:vAlign w:val="center"/>
          </w:tcPr>
          <w:p w14:paraId="415A892F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4D97DB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40C786D9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18D07F3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5A76DC4D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1CEE6CD0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1D11E30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4E7FDADF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9FC8923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825D251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0235A8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25D14BC5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695480F5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69E42047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6FB7257F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602673F1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121F6302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72BD24EC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077" w:type="dxa"/>
            <w:vAlign w:val="center"/>
          </w:tcPr>
          <w:p w14:paraId="5D3E6D97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FF1D70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5C191486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935336B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19026870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C6D5EFE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AE1E2A1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26C028B6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34E68903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B230917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A207864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2AB787A5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5DDB8D52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4AC96E76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2C9F7F62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DE69642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23EFC003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5925EF1C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77" w:type="dxa"/>
            <w:vAlign w:val="center"/>
          </w:tcPr>
          <w:p w14:paraId="1F52E588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C5C83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08B5D9B8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36E304D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753FC63F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2AA55BA5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24B98D0E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7D6509D4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28370F9D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635ECEC7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72F92D7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07212730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1DE91130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1145337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26D4D5BE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4E18AE9E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6F2D77E0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3FA5FA0C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2077" w:type="dxa"/>
            <w:vAlign w:val="center"/>
          </w:tcPr>
          <w:p w14:paraId="5D7678B9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022D4C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5F907926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4849E04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2EAED8EB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04C48492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21E7650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65AD810D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4C3CAD16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4EC8FBE9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F74E819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2F8C161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6C1F65DA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0B933E34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2AC61AD9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0D00B507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2D9022B0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3E5CBE44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077" w:type="dxa"/>
            <w:vAlign w:val="center"/>
          </w:tcPr>
          <w:p w14:paraId="06FC1424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9D6FF7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25DD03C4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2AE6300D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5BCE1EE4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0D83E533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7FC9D3D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5128DA1E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27448A24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0B74475F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E2B526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424C17AB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7C34E30B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3F71ABB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09C9239F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04683A45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657238A5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0D8F8791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077" w:type="dxa"/>
            <w:vAlign w:val="center"/>
          </w:tcPr>
          <w:p w14:paraId="5650800B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4D12F1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4CDC856F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2F7E404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3AF34E7C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2316CD81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CD69B44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100F4B89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35D1735A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3F432075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40FD67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146042E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461B0F2F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72259F0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BE11A31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25B680A6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322D59D5" w14:textId="77777777" w:rsidTr="00FE7EAA">
        <w:trPr>
          <w:trHeight w:val="768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F1B3" w14:textId="77777777" w:rsidR="005664E0" w:rsidRPr="00B62F87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5664E0" w:rsidRPr="00B62F87" w14:paraId="3289D687" w14:textId="77777777" w:rsidTr="00C351E8">
              <w:trPr>
                <w:trHeight w:val="681"/>
              </w:trPr>
              <w:tc>
                <w:tcPr>
                  <w:tcW w:w="3969" w:type="dxa"/>
                  <w:shd w:val="clear" w:color="auto" w:fill="auto"/>
                </w:tcPr>
                <w:p w14:paraId="4E8C3F1C" w14:textId="77777777" w:rsidR="00D01ECC" w:rsidRPr="00B62F87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755E0244" w14:textId="77777777" w:rsidR="005664E0" w:rsidRPr="00B62F87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B62F87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B62F87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6CF7BB34" w14:textId="77777777" w:rsidR="005664E0" w:rsidRPr="009F0614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76D5A2A3" w14:textId="77777777" w:rsidR="00BB3E67" w:rsidRPr="0076276B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76276B">
              <w:rPr>
                <w:rFonts w:hint="eastAsia"/>
                <w:szCs w:val="21"/>
              </w:rPr>
              <w:t>※</w:t>
            </w:r>
            <w:r w:rsidR="00594449" w:rsidRPr="0076276B">
              <w:rPr>
                <w:rFonts w:hint="eastAsia"/>
                <w:szCs w:val="21"/>
              </w:rPr>
              <w:t>患者</w:t>
            </w:r>
            <w:r w:rsidRPr="0076276B">
              <w:rPr>
                <w:rFonts w:ascii="ＭＳ 明朝" w:hAnsi="ＭＳ 明朝" w:hint="eastAsia"/>
                <w:szCs w:val="21"/>
              </w:rPr>
              <w:t>番号1～３</w:t>
            </w:r>
            <w:r w:rsidRPr="0076276B">
              <w:rPr>
                <w:rFonts w:hint="eastAsia"/>
                <w:szCs w:val="21"/>
              </w:rPr>
              <w:t>については、関節リウマチまたは抗リウマチ薬</w:t>
            </w:r>
            <w:r w:rsidR="00431E55" w:rsidRPr="0076276B">
              <w:rPr>
                <w:rFonts w:hint="eastAsia"/>
                <w:szCs w:val="21"/>
              </w:rPr>
              <w:t>の</w:t>
            </w:r>
            <w:r w:rsidRPr="0076276B">
              <w:rPr>
                <w:rFonts w:hint="eastAsia"/>
                <w:szCs w:val="21"/>
              </w:rPr>
              <w:t>調剤薬を使用した症例を記入してください。</w:t>
            </w:r>
          </w:p>
          <w:p w14:paraId="7CCD4504" w14:textId="77777777" w:rsidR="00C351E8" w:rsidRPr="0076276B" w:rsidRDefault="00594449" w:rsidP="00594449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>※</w:t>
            </w:r>
            <w:r w:rsidRPr="0076276B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69DDA9C1" w14:textId="77777777" w:rsidR="00C351E8" w:rsidRPr="0076276B" w:rsidRDefault="00594449" w:rsidP="00FE7EAA">
            <w:pPr>
              <w:ind w:firstLineChars="100" w:firstLine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276B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77C64254" w14:textId="77777777" w:rsidR="00594449" w:rsidRPr="0076276B" w:rsidRDefault="00594449" w:rsidP="00FE7EAA">
            <w:pPr>
              <w:ind w:firstLineChars="100" w:firstLine="190"/>
              <w:jc w:val="left"/>
              <w:rPr>
                <w:rFonts w:ascii="ＭＳ 明朝" w:hAnsi="ＭＳ 明朝" w:hint="eastAsia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0BEB7BF7" w14:textId="77777777" w:rsidR="00435A83" w:rsidRPr="0076276B" w:rsidRDefault="00435A83" w:rsidP="00435A83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 xml:space="preserve">※本申請に記載可能な略語は、次の通りです。下記以外の病名や薬物名の略語の使用はできませんので、下記以　</w:t>
            </w:r>
          </w:p>
          <w:p w14:paraId="63FF787D" w14:textId="77777777" w:rsidR="00435A83" w:rsidRPr="0076276B" w:rsidRDefault="00435A83" w:rsidP="00435A83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>外の略語を使う場合は、初出箇所に</w:t>
            </w:r>
            <w:r w:rsidRPr="0076276B">
              <w:rPr>
                <w:rFonts w:ascii="ＭＳ 明朝" w:hAnsi="ＭＳ 明朝"/>
                <w:szCs w:val="21"/>
              </w:rPr>
              <w:t>full spelling</w:t>
            </w:r>
            <w:r w:rsidRPr="0076276B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5ABE315E" w14:textId="77777777" w:rsidR="00435A83" w:rsidRPr="0076276B" w:rsidRDefault="00435A83" w:rsidP="00435A83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 w:val="18"/>
                <w:szCs w:val="18"/>
              </w:rPr>
              <w:t>（例：治療薬としては</w:t>
            </w:r>
            <w:r w:rsidRPr="0076276B">
              <w:rPr>
                <w:rFonts w:ascii="ＭＳ 明朝" w:hAnsi="ＭＳ 明朝"/>
                <w:sz w:val="18"/>
                <w:szCs w:val="18"/>
              </w:rPr>
              <w:t>MTX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にトファシチニブ</w:t>
            </w:r>
            <w:r w:rsidRPr="0076276B">
              <w:rPr>
                <w:rFonts w:ascii="ＭＳ 明朝" w:hAnsi="ＭＳ 明朝"/>
                <w:sz w:val="18"/>
                <w:szCs w:val="18"/>
              </w:rPr>
              <w:t>(TOF)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を追加した。</w:t>
            </w:r>
            <w:r w:rsidRPr="0076276B">
              <w:rPr>
                <w:rFonts w:ascii="ＭＳ 明朝" w:hAnsi="ＭＳ 明朝"/>
                <w:sz w:val="18"/>
                <w:szCs w:val="18"/>
              </w:rPr>
              <w:t>TOF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4D78DACF" w14:textId="77777777" w:rsidR="00723435" w:rsidRPr="0076276B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306F141D" w14:textId="77777777" w:rsidR="00DF28AF" w:rsidRPr="009F0614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30635901" w14:textId="77777777" w:rsidR="00DF28AF" w:rsidRPr="009F0614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OA</w:t>
            </w:r>
            <w:r w:rsidR="0069733A" w:rsidRPr="009F0614">
              <w:rPr>
                <w:rFonts w:ascii="ＭＳ 明朝" w:hAnsi="ＭＳ 明朝" w:hint="eastAsia"/>
                <w:szCs w:val="21"/>
              </w:rPr>
              <w:t>：</w:t>
            </w:r>
            <w:r w:rsidRPr="009F0614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6E5A453D" w14:textId="77777777" w:rsidR="00723435" w:rsidRPr="009F0614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181F391D" w14:textId="77777777" w:rsidR="00DF28AF" w:rsidRPr="009F0614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SLE</w:t>
            </w:r>
            <w:r w:rsidR="0069733A" w:rsidRPr="009F0614">
              <w:rPr>
                <w:rFonts w:ascii="ＭＳ 明朝" w:hAnsi="ＭＳ 明朝" w:hint="eastAsia"/>
                <w:szCs w:val="21"/>
              </w:rPr>
              <w:t>：</w:t>
            </w:r>
            <w:r w:rsidRPr="009F0614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00DEBC12" w14:textId="77777777" w:rsidR="00DF28AF" w:rsidRPr="009F0614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【薬物名】</w:t>
            </w:r>
            <w:r w:rsidR="00C65CDD" w:rsidRPr="009F0614">
              <w:rPr>
                <w:rFonts w:ascii="ＭＳ 明朝" w:hAnsi="ＭＳ 明朝" w:hint="eastAsia"/>
                <w:szCs w:val="21"/>
              </w:rPr>
              <w:t>「</w:t>
            </w:r>
            <w:r w:rsidR="00913117" w:rsidRPr="009F0614">
              <w:rPr>
                <w:rFonts w:ascii="ＭＳ 明朝" w:hAnsi="ＭＳ 明朝" w:hint="eastAsia"/>
                <w:szCs w:val="21"/>
              </w:rPr>
              <w:t>日本リウマチ学会</w:t>
            </w:r>
            <w:r w:rsidR="00C65CDD" w:rsidRPr="009F0614">
              <w:rPr>
                <w:rFonts w:ascii="ＭＳ 明朝" w:hAnsi="ＭＳ 明朝" w:hint="eastAsia"/>
                <w:szCs w:val="21"/>
              </w:rPr>
              <w:t>リウマチ学用語・WEB検索」（</w:t>
            </w:r>
            <w:r w:rsidR="00C65CDD" w:rsidRPr="009F0614">
              <w:rPr>
                <w:rFonts w:ascii="ＭＳ 明朝" w:hAnsi="ＭＳ 明朝"/>
                <w:szCs w:val="21"/>
              </w:rPr>
              <w:t>https://www.ryumachi-jp.com/yougo/search.php</w:t>
            </w:r>
            <w:r w:rsidR="00C65CDD" w:rsidRPr="009F0614">
              <w:rPr>
                <w:rFonts w:ascii="ＭＳ 明朝" w:hAnsi="ＭＳ 明朝" w:hint="eastAsia"/>
                <w:szCs w:val="21"/>
              </w:rPr>
              <w:t>）</w:t>
            </w:r>
            <w:r w:rsidR="008B2E7B" w:rsidRPr="009F0614">
              <w:rPr>
                <w:rFonts w:ascii="ＭＳ 明朝" w:hAnsi="ＭＳ 明朝" w:hint="eastAsia"/>
                <w:szCs w:val="21"/>
              </w:rPr>
              <w:t>参照</w:t>
            </w:r>
          </w:p>
          <w:p w14:paraId="7BE1AA4B" w14:textId="77777777" w:rsidR="00594449" w:rsidRPr="009F0614" w:rsidRDefault="00594449" w:rsidP="00594449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・副腎皮質ステロイド（グルココルチコイド）</w:t>
            </w:r>
          </w:p>
          <w:p w14:paraId="1B4F0273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9F0614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411DB6E4" w14:textId="77777777" w:rsidR="00594449" w:rsidRPr="009F0614" w:rsidRDefault="00594449" w:rsidP="00594449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 xml:space="preserve">　  ・従来型抗リウマチ薬（</w:t>
            </w:r>
            <w:proofErr w:type="spellStart"/>
            <w:r w:rsidRPr="009F0614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Pr="009F061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・生物学的製剤（</w:t>
            </w:r>
            <w:proofErr w:type="spellStart"/>
            <w:r w:rsidRPr="00660A2B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660A2B">
              <w:rPr>
                <w:rFonts w:ascii="ＭＳ 明朝" w:hAnsi="ＭＳ 明朝" w:hint="eastAsia"/>
                <w:szCs w:val="21"/>
              </w:rPr>
              <w:t>）</w:t>
            </w:r>
          </w:p>
          <w:p w14:paraId="2BFE1CC0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9F0614">
              <w:rPr>
                <w:rFonts w:ascii="ＭＳ 明朝" w:hAnsi="ＭＳ 明朝" w:hint="eastAsia"/>
                <w:szCs w:val="21"/>
              </w:rPr>
              <w:t>ブシラミン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ABT：アバタセプト</w:t>
            </w:r>
          </w:p>
          <w:p w14:paraId="4EA1B602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9F0614">
              <w:rPr>
                <w:rFonts w:ascii="ＭＳ 明朝" w:hAnsi="ＭＳ 明朝" w:hint="eastAsia"/>
                <w:szCs w:val="21"/>
              </w:rPr>
              <w:t>レフルノミド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ADA：アダリムマブ</w:t>
            </w:r>
          </w:p>
          <w:p w14:paraId="2CD056C6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MTX：メトトレキサート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CZP：セルトリズマブ　ペゴル</w:t>
            </w:r>
          </w:p>
          <w:p w14:paraId="4F9DC0EC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SASP：サラゾスルファピリジン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 </w:t>
            </w:r>
            <w:r w:rsidRPr="00660A2B">
              <w:rPr>
                <w:rFonts w:ascii="ＭＳ 明朝" w:hAnsi="ＭＳ 明朝" w:hint="eastAsia"/>
                <w:szCs w:val="21"/>
              </w:rPr>
              <w:t>ETN：エタネルセプト</w:t>
            </w:r>
          </w:p>
          <w:p w14:paraId="71FEF326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TAC：タクロリムス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GLM：ゴリムマブ</w:t>
            </w:r>
          </w:p>
          <w:p w14:paraId="5CC2FBB4" w14:textId="77777777" w:rsidR="00594449" w:rsidRDefault="00594449" w:rsidP="00594449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 </w:t>
            </w:r>
            <w:r w:rsidRPr="009F0614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3F3F0ED1" w14:textId="77777777" w:rsidR="00594449" w:rsidRPr="009F0614" w:rsidRDefault="00594449" w:rsidP="00594449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71284D60" w14:textId="77777777" w:rsidR="005664E0" w:rsidRPr="00B62F87" w:rsidRDefault="005664E0" w:rsidP="00594449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10DC00E5" w14:textId="77777777" w:rsidR="001C72AA" w:rsidRDefault="001C72AA" w:rsidP="00DF0280">
      <w:pPr>
        <w:jc w:val="center"/>
        <w:rPr>
          <w:rFonts w:hint="eastAsia"/>
        </w:rPr>
      </w:pPr>
    </w:p>
    <w:sectPr w:rsidR="001C72AA" w:rsidSect="00A63025">
      <w:headerReference w:type="first" r:id="rId7"/>
      <w:pgSz w:w="11906" w:h="16838" w:code="9"/>
      <w:pgMar w:top="567" w:right="624" w:bottom="510" w:left="1191" w:header="567" w:footer="992" w:gutter="0"/>
      <w:cols w:space="425"/>
      <w:titlePg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5DE2" w14:textId="77777777" w:rsidR="00D04FDE" w:rsidRDefault="00D04FDE" w:rsidP="00B643BA">
      <w:r>
        <w:separator/>
      </w:r>
    </w:p>
  </w:endnote>
  <w:endnote w:type="continuationSeparator" w:id="0">
    <w:p w14:paraId="166611F1" w14:textId="77777777" w:rsidR="00D04FDE" w:rsidRDefault="00D04FDE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D701" w14:textId="77777777" w:rsidR="00D04FDE" w:rsidRDefault="00D04FDE" w:rsidP="00B643BA">
      <w:r>
        <w:separator/>
      </w:r>
    </w:p>
  </w:footnote>
  <w:footnote w:type="continuationSeparator" w:id="0">
    <w:p w14:paraId="2280ADD6" w14:textId="77777777" w:rsidR="00D04FDE" w:rsidRDefault="00D04FDE" w:rsidP="00B6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652" w14:textId="77777777" w:rsidR="00A63025" w:rsidRDefault="00A63025">
    <w:pPr>
      <w:pStyle w:val="a3"/>
    </w:pPr>
    <w:r>
      <w:rPr>
        <w:noProof/>
      </w:rPr>
      <w:pict w14:anchorId="7AF7A643">
        <v:rect id="_x0000_s1025" style="position:absolute;left:0;text-align:left;margin-left:11.7pt;margin-top:4.5pt;width:72.75pt;height:16.65pt;z-index:1" fillcolor="#aeaaaa">
          <v:textbox inset="5.85pt,.7pt,5.85pt,.7pt">
            <w:txbxContent>
              <w:p w14:paraId="0EE635B4" w14:textId="77777777" w:rsidR="00A63025" w:rsidRDefault="00A63025" w:rsidP="00A63025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76276B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36C00"/>
    <w:rsid w:val="00060A98"/>
    <w:rsid w:val="00073574"/>
    <w:rsid w:val="000807FA"/>
    <w:rsid w:val="00087986"/>
    <w:rsid w:val="00095D7E"/>
    <w:rsid w:val="000A5C2D"/>
    <w:rsid w:val="000C0129"/>
    <w:rsid w:val="000C1EBD"/>
    <w:rsid w:val="000D7AA0"/>
    <w:rsid w:val="000F523E"/>
    <w:rsid w:val="00103F16"/>
    <w:rsid w:val="00105BA0"/>
    <w:rsid w:val="00136550"/>
    <w:rsid w:val="00152581"/>
    <w:rsid w:val="001C09D7"/>
    <w:rsid w:val="001C72AA"/>
    <w:rsid w:val="001D28EE"/>
    <w:rsid w:val="001E23A5"/>
    <w:rsid w:val="001E378E"/>
    <w:rsid w:val="001E457E"/>
    <w:rsid w:val="002141D1"/>
    <w:rsid w:val="0021616E"/>
    <w:rsid w:val="00227535"/>
    <w:rsid w:val="002323AD"/>
    <w:rsid w:val="002667DB"/>
    <w:rsid w:val="00291B4F"/>
    <w:rsid w:val="002B079B"/>
    <w:rsid w:val="002C38FE"/>
    <w:rsid w:val="002D7B48"/>
    <w:rsid w:val="002F31BA"/>
    <w:rsid w:val="0031274D"/>
    <w:rsid w:val="00330FDE"/>
    <w:rsid w:val="00346753"/>
    <w:rsid w:val="0035128B"/>
    <w:rsid w:val="003F255C"/>
    <w:rsid w:val="004128E3"/>
    <w:rsid w:val="004215FF"/>
    <w:rsid w:val="004261C0"/>
    <w:rsid w:val="00431E55"/>
    <w:rsid w:val="00435A83"/>
    <w:rsid w:val="00440115"/>
    <w:rsid w:val="004503C5"/>
    <w:rsid w:val="0045115C"/>
    <w:rsid w:val="00466615"/>
    <w:rsid w:val="004671EE"/>
    <w:rsid w:val="00471C1D"/>
    <w:rsid w:val="00473323"/>
    <w:rsid w:val="00475616"/>
    <w:rsid w:val="004E7350"/>
    <w:rsid w:val="00520527"/>
    <w:rsid w:val="0056598A"/>
    <w:rsid w:val="005664E0"/>
    <w:rsid w:val="00567C5E"/>
    <w:rsid w:val="0057714E"/>
    <w:rsid w:val="00586F76"/>
    <w:rsid w:val="00594449"/>
    <w:rsid w:val="005A0564"/>
    <w:rsid w:val="005B2660"/>
    <w:rsid w:val="005D4817"/>
    <w:rsid w:val="005D706B"/>
    <w:rsid w:val="005E53AE"/>
    <w:rsid w:val="0060288C"/>
    <w:rsid w:val="006161B7"/>
    <w:rsid w:val="0062449D"/>
    <w:rsid w:val="00633C93"/>
    <w:rsid w:val="00650E91"/>
    <w:rsid w:val="00652C61"/>
    <w:rsid w:val="006553FC"/>
    <w:rsid w:val="00670928"/>
    <w:rsid w:val="006714C1"/>
    <w:rsid w:val="006720A7"/>
    <w:rsid w:val="0069675E"/>
    <w:rsid w:val="0069733A"/>
    <w:rsid w:val="006A0ABC"/>
    <w:rsid w:val="006C0397"/>
    <w:rsid w:val="006C47AC"/>
    <w:rsid w:val="006E1168"/>
    <w:rsid w:val="006E322B"/>
    <w:rsid w:val="006E341B"/>
    <w:rsid w:val="006E77CC"/>
    <w:rsid w:val="006F46B3"/>
    <w:rsid w:val="00723435"/>
    <w:rsid w:val="0073452D"/>
    <w:rsid w:val="0073650E"/>
    <w:rsid w:val="0076276B"/>
    <w:rsid w:val="00763276"/>
    <w:rsid w:val="00766BA5"/>
    <w:rsid w:val="00777D96"/>
    <w:rsid w:val="00780273"/>
    <w:rsid w:val="007B57BB"/>
    <w:rsid w:val="007D4E30"/>
    <w:rsid w:val="007E1B02"/>
    <w:rsid w:val="007E43EF"/>
    <w:rsid w:val="007E4EB2"/>
    <w:rsid w:val="00806123"/>
    <w:rsid w:val="008070C8"/>
    <w:rsid w:val="008115E6"/>
    <w:rsid w:val="00823079"/>
    <w:rsid w:val="00827340"/>
    <w:rsid w:val="008514A8"/>
    <w:rsid w:val="00857962"/>
    <w:rsid w:val="008733D7"/>
    <w:rsid w:val="00873805"/>
    <w:rsid w:val="00881E3B"/>
    <w:rsid w:val="00885B7C"/>
    <w:rsid w:val="008B2E7B"/>
    <w:rsid w:val="008D2B0F"/>
    <w:rsid w:val="008D5710"/>
    <w:rsid w:val="00913117"/>
    <w:rsid w:val="00932355"/>
    <w:rsid w:val="00942684"/>
    <w:rsid w:val="009460B6"/>
    <w:rsid w:val="00957C2D"/>
    <w:rsid w:val="0099297D"/>
    <w:rsid w:val="009D7D78"/>
    <w:rsid w:val="009D7E1F"/>
    <w:rsid w:val="009E3323"/>
    <w:rsid w:val="009F0614"/>
    <w:rsid w:val="009F4B50"/>
    <w:rsid w:val="00A03D0D"/>
    <w:rsid w:val="00A20E40"/>
    <w:rsid w:val="00A21E7D"/>
    <w:rsid w:val="00A223CA"/>
    <w:rsid w:val="00A371FD"/>
    <w:rsid w:val="00A47111"/>
    <w:rsid w:val="00A51E9F"/>
    <w:rsid w:val="00A62057"/>
    <w:rsid w:val="00A63025"/>
    <w:rsid w:val="00A667E1"/>
    <w:rsid w:val="00A776B2"/>
    <w:rsid w:val="00A8013D"/>
    <w:rsid w:val="00AA70C7"/>
    <w:rsid w:val="00AB27BC"/>
    <w:rsid w:val="00AC1D3D"/>
    <w:rsid w:val="00AC63D4"/>
    <w:rsid w:val="00AC64B1"/>
    <w:rsid w:val="00AC7AAF"/>
    <w:rsid w:val="00AD36A1"/>
    <w:rsid w:val="00AE42AD"/>
    <w:rsid w:val="00B00215"/>
    <w:rsid w:val="00B038B4"/>
    <w:rsid w:val="00B14143"/>
    <w:rsid w:val="00B15040"/>
    <w:rsid w:val="00B16590"/>
    <w:rsid w:val="00B21E9A"/>
    <w:rsid w:val="00B24988"/>
    <w:rsid w:val="00B43309"/>
    <w:rsid w:val="00B53FCC"/>
    <w:rsid w:val="00B572B4"/>
    <w:rsid w:val="00B60D72"/>
    <w:rsid w:val="00B61DFA"/>
    <w:rsid w:val="00B62F87"/>
    <w:rsid w:val="00B643BA"/>
    <w:rsid w:val="00B76180"/>
    <w:rsid w:val="00BB14EE"/>
    <w:rsid w:val="00BB3E67"/>
    <w:rsid w:val="00BC3684"/>
    <w:rsid w:val="00BE00D5"/>
    <w:rsid w:val="00BF0A2E"/>
    <w:rsid w:val="00C0274E"/>
    <w:rsid w:val="00C04981"/>
    <w:rsid w:val="00C1399C"/>
    <w:rsid w:val="00C25BBA"/>
    <w:rsid w:val="00C351E8"/>
    <w:rsid w:val="00C531AC"/>
    <w:rsid w:val="00C60127"/>
    <w:rsid w:val="00C65141"/>
    <w:rsid w:val="00C65CDD"/>
    <w:rsid w:val="00C903B3"/>
    <w:rsid w:val="00C96E8F"/>
    <w:rsid w:val="00CA2E98"/>
    <w:rsid w:val="00CB44AF"/>
    <w:rsid w:val="00CB4FC6"/>
    <w:rsid w:val="00CB5CA2"/>
    <w:rsid w:val="00CC0633"/>
    <w:rsid w:val="00CE615D"/>
    <w:rsid w:val="00CF5E22"/>
    <w:rsid w:val="00D01ECC"/>
    <w:rsid w:val="00D04FDE"/>
    <w:rsid w:val="00D22F21"/>
    <w:rsid w:val="00D239F2"/>
    <w:rsid w:val="00D264A3"/>
    <w:rsid w:val="00D2658A"/>
    <w:rsid w:val="00D4071D"/>
    <w:rsid w:val="00D52349"/>
    <w:rsid w:val="00D57122"/>
    <w:rsid w:val="00D808C2"/>
    <w:rsid w:val="00D908E3"/>
    <w:rsid w:val="00D94576"/>
    <w:rsid w:val="00DB705C"/>
    <w:rsid w:val="00DC1978"/>
    <w:rsid w:val="00DE0D15"/>
    <w:rsid w:val="00DE4798"/>
    <w:rsid w:val="00DE65C7"/>
    <w:rsid w:val="00DE6FFA"/>
    <w:rsid w:val="00DF0280"/>
    <w:rsid w:val="00DF28AF"/>
    <w:rsid w:val="00E13E23"/>
    <w:rsid w:val="00E35B83"/>
    <w:rsid w:val="00E5277F"/>
    <w:rsid w:val="00E530B9"/>
    <w:rsid w:val="00E66F5D"/>
    <w:rsid w:val="00E70F32"/>
    <w:rsid w:val="00E8517F"/>
    <w:rsid w:val="00E85C13"/>
    <w:rsid w:val="00E93ECA"/>
    <w:rsid w:val="00E95E28"/>
    <w:rsid w:val="00EA16EA"/>
    <w:rsid w:val="00EA29A1"/>
    <w:rsid w:val="00EA3622"/>
    <w:rsid w:val="00EB127D"/>
    <w:rsid w:val="00F12B19"/>
    <w:rsid w:val="00F15BE0"/>
    <w:rsid w:val="00F16630"/>
    <w:rsid w:val="00F26A35"/>
    <w:rsid w:val="00F32C8E"/>
    <w:rsid w:val="00F41A37"/>
    <w:rsid w:val="00F45BE8"/>
    <w:rsid w:val="00F64805"/>
    <w:rsid w:val="00F722D1"/>
    <w:rsid w:val="00F87D7B"/>
    <w:rsid w:val="00FB45AD"/>
    <w:rsid w:val="00FB571F"/>
    <w:rsid w:val="00FC68D8"/>
    <w:rsid w:val="00FE0A7C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6638730"/>
  <w15:chartTrackingRefBased/>
  <w15:docId w15:val="{2754CDF4-FC1E-417E-B2CE-13580B4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7A9C-34F9-416A-8BA8-A066DC4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2022-07-05T06:43:00Z</cp:lastPrinted>
  <dcterms:created xsi:type="dcterms:W3CDTF">2023-10-06T02:14:00Z</dcterms:created>
  <dcterms:modified xsi:type="dcterms:W3CDTF">2023-10-06T02:14:00Z</dcterms:modified>
</cp:coreProperties>
</file>