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4AB1" w14:textId="77777777" w:rsidR="00555437" w:rsidRDefault="00555437" w:rsidP="00555437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kern w:val="0"/>
          <w:sz w:val="32"/>
          <w:szCs w:val="32"/>
        </w:rPr>
      </w:pPr>
      <w:r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2DA5C7CF">
          <v:oval id="_x0000_s2050" style="position:absolute;left:0;text-align:left;margin-left:472.95pt;margin-top:.9pt;width:23.25pt;height:24pt;z-index:1">
            <v:textbox inset="5.85pt,.7pt,5.85pt,.7pt"/>
          </v:oval>
        </w:pict>
      </w:r>
      <w:r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4BEF201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69.2pt;margin-top:-3.2pt;width:27pt;height:24pt;z-index:2" stroked="f">
            <v:fill opacity="0"/>
            <v:textbox style="mso-next-textbox:#_x0000_s2051" inset="5.85pt,.7pt,5.85pt,.7pt">
              <w:txbxContent>
                <w:p w14:paraId="41D3FDE5" w14:textId="77777777" w:rsidR="00A223CA" w:rsidRDefault="00555437">
                  <w:pPr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z w:val="36"/>
                      <w:szCs w:val="36"/>
                    </w:rPr>
                    <w:t>保険</w:t>
                  </w:r>
                </w:p>
                <w:p w14:paraId="7CC024F6" w14:textId="77777777" w:rsidR="00555437" w:rsidRPr="00C346C4" w:rsidRDefault="00555437">
                  <w:pPr>
                    <w:rPr>
                      <w:rFonts w:hint="eastAsia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3F523E2B" w14:textId="77777777" w:rsidR="001C72AA" w:rsidRDefault="001C72AA" w:rsidP="00555437">
      <w:pPr>
        <w:spacing w:line="360" w:lineRule="exact"/>
        <w:jc w:val="center"/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</w:pPr>
      <w:r w:rsidRPr="00555437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リウマチ性疾患</w:t>
      </w:r>
      <w:r w:rsidR="00555437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保健相談・指導患者・家族名簿、講演等一覧</w:t>
      </w:r>
    </w:p>
    <w:p w14:paraId="5127D79A" w14:textId="77777777" w:rsidR="00754D63" w:rsidRPr="00555437" w:rsidRDefault="00370172" w:rsidP="00555437">
      <w:pPr>
        <w:spacing w:line="36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555437">
        <w:rPr>
          <w:rFonts w:ascii="ＭＳ ゴシック" w:eastAsia="ＭＳ ゴシック" w:hAnsi="ＭＳ ゴシック" w:hint="eastAsia"/>
          <w:b/>
          <w:sz w:val="24"/>
        </w:rPr>
        <w:t>（</w:t>
      </w:r>
      <w:r w:rsidR="00555437" w:rsidRPr="00555437">
        <w:rPr>
          <w:rFonts w:ascii="ＭＳ ゴシック" w:eastAsia="ＭＳ ゴシック" w:hAnsi="ＭＳ ゴシック" w:hint="eastAsia"/>
          <w:b/>
          <w:sz w:val="24"/>
        </w:rPr>
        <w:t>保健所等の職員</w:t>
      </w:r>
      <w:r w:rsidRPr="00555437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50"/>
        <w:gridCol w:w="652"/>
        <w:gridCol w:w="851"/>
        <w:gridCol w:w="1984"/>
        <w:gridCol w:w="3544"/>
      </w:tblGrid>
      <w:tr w:rsidR="00D62E40" w:rsidRPr="005865C0" w14:paraId="72E149AE" w14:textId="77777777" w:rsidTr="00D56F6C">
        <w:trPr>
          <w:trHeight w:hRule="exact" w:val="767"/>
        </w:trPr>
        <w:tc>
          <w:tcPr>
            <w:tcW w:w="583" w:type="dxa"/>
            <w:vAlign w:val="center"/>
          </w:tcPr>
          <w:p w14:paraId="008722F0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患者番号</w:t>
            </w:r>
          </w:p>
        </w:tc>
        <w:tc>
          <w:tcPr>
            <w:tcW w:w="1850" w:type="dxa"/>
            <w:vAlign w:val="center"/>
          </w:tcPr>
          <w:p w14:paraId="5B540B8E" w14:textId="77777777" w:rsidR="00D62E40" w:rsidRPr="005865C0" w:rsidRDefault="00555437" w:rsidP="002B29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保健所等</w:t>
            </w:r>
            <w:r w:rsidR="00D62E40" w:rsidRPr="005865C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2" w:type="dxa"/>
            <w:vAlign w:val="center"/>
          </w:tcPr>
          <w:p w14:paraId="424C3388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0061D1C2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984" w:type="dxa"/>
            <w:vAlign w:val="center"/>
          </w:tcPr>
          <w:p w14:paraId="43B8C1CA" w14:textId="77777777" w:rsidR="00D62E40" w:rsidRPr="005865C0" w:rsidRDefault="00D62E40" w:rsidP="002B298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診　断　名</w:t>
            </w:r>
          </w:p>
        </w:tc>
        <w:tc>
          <w:tcPr>
            <w:tcW w:w="3544" w:type="dxa"/>
            <w:vAlign w:val="center"/>
          </w:tcPr>
          <w:p w14:paraId="21EF32B6" w14:textId="77777777" w:rsidR="00D62E40" w:rsidRPr="005865C0" w:rsidRDefault="00D62E40" w:rsidP="002B2989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主な</w:t>
            </w:r>
            <w:r w:rsidR="00555437">
              <w:rPr>
                <w:rFonts w:hint="eastAsia"/>
                <w:sz w:val="20"/>
                <w:szCs w:val="20"/>
              </w:rPr>
              <w:t>相談・指導・講演等の内容</w:t>
            </w:r>
          </w:p>
          <w:p w14:paraId="70792730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D62E40" w:rsidRPr="005865C0" w14:paraId="19BB6E2A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47D4921E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</w:t>
            </w:r>
          </w:p>
        </w:tc>
        <w:tc>
          <w:tcPr>
            <w:tcW w:w="1850" w:type="dxa"/>
            <w:vAlign w:val="center"/>
          </w:tcPr>
          <w:p w14:paraId="40F6771E" w14:textId="77777777" w:rsidR="00D62E40" w:rsidRPr="005865C0" w:rsidRDefault="00D62E40" w:rsidP="00BB14E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A449B28" w14:textId="77777777" w:rsidR="00D62E40" w:rsidRPr="005865C0" w:rsidRDefault="00D62E4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45011E87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56FD087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439CA5E" w14:textId="77777777" w:rsidR="00D62E40" w:rsidRPr="005865C0" w:rsidRDefault="00384454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8154087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※関節リウマチ（RA）</w:t>
            </w:r>
          </w:p>
          <w:p w14:paraId="625966B7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を1例でも含むこと</w:t>
            </w:r>
          </w:p>
          <w:p w14:paraId="1AC65512" w14:textId="77777777" w:rsidR="00D62E40" w:rsidRPr="005865C0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 w:hint="eastAsia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が望ましい。</w:t>
            </w:r>
          </w:p>
        </w:tc>
        <w:tc>
          <w:tcPr>
            <w:tcW w:w="3544" w:type="dxa"/>
            <w:vAlign w:val="center"/>
          </w:tcPr>
          <w:p w14:paraId="45BA5E2B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55C0DA2B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467E133B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6DB48D5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29ED9F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31D65CC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79D7275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E0DF5F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8A22D8C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0BA1067" w14:textId="77777777" w:rsidR="00D62E40" w:rsidRPr="005865C0" w:rsidRDefault="00D62E40" w:rsidP="000423AC">
            <w:pPr>
              <w:jc w:val="center"/>
              <w:rPr>
                <w:sz w:val="20"/>
                <w:szCs w:val="20"/>
              </w:rPr>
            </w:pPr>
          </w:p>
          <w:p w14:paraId="0D141045" w14:textId="77777777" w:rsidR="00D56F6C" w:rsidRPr="005865C0" w:rsidRDefault="00D56F6C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1AF99453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627E78D0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28EDB18F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1C1874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38707256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4CDF0D28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24088F0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7649F31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3C00DA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078F5A04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73BBE18E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1850" w:type="dxa"/>
            <w:vAlign w:val="center"/>
          </w:tcPr>
          <w:p w14:paraId="09C907A4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0036C63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505F0931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68F07524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BCAD438" w14:textId="77777777" w:rsidR="00D62E40" w:rsidRPr="005865C0" w:rsidRDefault="00D62E40" w:rsidP="006F6B4E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F3C68F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B94D3D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462F345E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217CF172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5</w:t>
            </w:r>
          </w:p>
        </w:tc>
        <w:tc>
          <w:tcPr>
            <w:tcW w:w="1850" w:type="dxa"/>
            <w:vAlign w:val="center"/>
          </w:tcPr>
          <w:p w14:paraId="5147596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393DF76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1949C1C1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3D9AC29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527B42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F3831B0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9D6F2D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6EA715C9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BF8C335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6</w:t>
            </w:r>
          </w:p>
        </w:tc>
        <w:tc>
          <w:tcPr>
            <w:tcW w:w="1850" w:type="dxa"/>
            <w:vAlign w:val="center"/>
          </w:tcPr>
          <w:p w14:paraId="31657F8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1DDB200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7A67DA1E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7D27B89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7E17742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FA9094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D69F3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04186E20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AFBB62F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7</w:t>
            </w:r>
          </w:p>
        </w:tc>
        <w:tc>
          <w:tcPr>
            <w:tcW w:w="1850" w:type="dxa"/>
            <w:vAlign w:val="center"/>
          </w:tcPr>
          <w:p w14:paraId="4588EDC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3117012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5A93F36F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78EEC0F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A6E97A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FBDCC1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F4BA57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581C7095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38458091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1850" w:type="dxa"/>
            <w:vAlign w:val="center"/>
          </w:tcPr>
          <w:p w14:paraId="5D620454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144CF99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80EC421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1987166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E7272C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37A96F6B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A2427E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1EC129EF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5617FB0A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9</w:t>
            </w:r>
          </w:p>
        </w:tc>
        <w:tc>
          <w:tcPr>
            <w:tcW w:w="1850" w:type="dxa"/>
            <w:vAlign w:val="center"/>
          </w:tcPr>
          <w:p w14:paraId="7106929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4326A2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3D1FE031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0AE8993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84A653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918C19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5C7D84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BB7F72" w:rsidRPr="005865C0" w14:paraId="5E04B8C4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73727F40" w14:textId="77777777" w:rsidR="00BB7F72" w:rsidRPr="005865C0" w:rsidRDefault="00BB7F72" w:rsidP="00BB7F72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/>
                <w:b/>
                <w:bCs/>
                <w:sz w:val="24"/>
              </w:rPr>
              <w:t>10</w:t>
            </w:r>
          </w:p>
        </w:tc>
        <w:tc>
          <w:tcPr>
            <w:tcW w:w="1850" w:type="dxa"/>
            <w:vAlign w:val="center"/>
          </w:tcPr>
          <w:p w14:paraId="0A88BAC1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3A71455F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67F1D63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</w:p>
          <w:p w14:paraId="75972A91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348E114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DEFA563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DA8C119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76312B7D" w14:textId="77777777" w:rsidR="00BE184B" w:rsidRPr="005865C0" w:rsidRDefault="00BE184B" w:rsidP="006B657C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BE184B" w:rsidRPr="005865C0" w14:paraId="1D2E08D4" w14:textId="77777777" w:rsidTr="00BE184B">
        <w:trPr>
          <w:trHeight w:hRule="exact" w:val="872"/>
        </w:trPr>
        <w:tc>
          <w:tcPr>
            <w:tcW w:w="4111" w:type="dxa"/>
            <w:tcBorders>
              <w:right w:val="single" w:sz="4" w:space="0" w:color="auto"/>
            </w:tcBorders>
          </w:tcPr>
          <w:p w14:paraId="575E5704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申請者氏名</w:t>
            </w:r>
          </w:p>
          <w:p w14:paraId="593D10FD" w14:textId="77777777" w:rsidR="00BE184B" w:rsidRPr="005865C0" w:rsidRDefault="00BE184B" w:rsidP="00800099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5865C0">
              <w:rPr>
                <w:rFonts w:hint="eastAsia"/>
                <w:sz w:val="20"/>
                <w:szCs w:val="20"/>
              </w:rPr>
              <w:t xml:space="preserve">　　　　　</w:t>
            </w:r>
            <w:r w:rsidRPr="005865C0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16C1A044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0A15625E" w14:textId="77777777" w:rsidR="00BB7F72" w:rsidRPr="005865C0" w:rsidRDefault="00BB7F72" w:rsidP="006B657C">
      <w:pPr>
        <w:jc w:val="left"/>
        <w:rPr>
          <w:rFonts w:ascii="ＭＳ 明朝" w:hAnsi="ＭＳ 明朝" w:hint="eastAsia"/>
          <w:szCs w:val="21"/>
        </w:rPr>
      </w:pPr>
    </w:p>
    <w:p w14:paraId="716B7036" w14:textId="77777777" w:rsidR="00DA76B9" w:rsidRDefault="00DA76B9" w:rsidP="00555437">
      <w:pPr>
        <w:ind w:left="286" w:hangingChars="150" w:hanging="2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※講演の場合は、プログラムを添付してください。</w:t>
      </w:r>
    </w:p>
    <w:p w14:paraId="41BCAD12" w14:textId="77777777" w:rsidR="00DA76B9" w:rsidRDefault="00DA76B9" w:rsidP="00DA76B9">
      <w:pPr>
        <w:ind w:leftChars="100" w:left="285" w:hangingChars="50" w:hanging="9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（リウマチ性疾患保健相談・指導患者・家族名簿等記録の提出は必要ありません。）</w:t>
      </w:r>
    </w:p>
    <w:p w14:paraId="7E486347" w14:textId="77777777" w:rsidR="00555437" w:rsidRDefault="006B657C" w:rsidP="00555437">
      <w:pPr>
        <w:ind w:left="286" w:hangingChars="150" w:hanging="286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※診断名については</w:t>
      </w:r>
      <w:r w:rsidR="00555437">
        <w:rPr>
          <w:rFonts w:ascii="ＭＳ 明朝" w:hAnsi="ＭＳ 明朝" w:hint="eastAsia"/>
          <w:szCs w:val="21"/>
        </w:rPr>
        <w:t>、</w:t>
      </w:r>
      <w:r w:rsidRPr="005865C0">
        <w:rPr>
          <w:rFonts w:ascii="ＭＳ 明朝" w:hAnsi="ＭＳ 明朝" w:hint="eastAsia"/>
          <w:szCs w:val="21"/>
        </w:rPr>
        <w:t>10例中にRA（関節リウマチ）の症例を含むことを望ましいとしていますので、RA（関節リ</w:t>
      </w:r>
    </w:p>
    <w:p w14:paraId="3A158F88" w14:textId="77777777" w:rsidR="00555437" w:rsidRDefault="006B657C" w:rsidP="00555437">
      <w:pPr>
        <w:ind w:leftChars="100" w:left="285" w:hangingChars="50" w:hanging="95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ウマチ）があれば優先的に記入してください。リウマチ性疾患ではない「骨折」等は対象となりません</w:t>
      </w:r>
      <w:r w:rsidR="006A1DA3" w:rsidRPr="005865C0">
        <w:rPr>
          <w:rFonts w:ascii="ＭＳ 明朝" w:hAnsi="ＭＳ 明朝" w:hint="eastAsia"/>
          <w:szCs w:val="21"/>
        </w:rPr>
        <w:t>。</w:t>
      </w:r>
    </w:p>
    <w:p w14:paraId="68302E3E" w14:textId="77777777" w:rsidR="006B657C" w:rsidRPr="005865C0" w:rsidRDefault="006B657C" w:rsidP="00555437">
      <w:pPr>
        <w:ind w:leftChars="100" w:left="285" w:hangingChars="50" w:hanging="95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「リウマチ性疾患一覧表」は財団ホームページを参照してください。</w:t>
      </w:r>
    </w:p>
    <w:p w14:paraId="1B6AF890" w14:textId="77777777" w:rsidR="00470CAD" w:rsidRPr="005865C0" w:rsidRDefault="00470CAD" w:rsidP="00470CAD">
      <w:pPr>
        <w:jc w:val="left"/>
        <w:rPr>
          <w:szCs w:val="21"/>
        </w:rPr>
      </w:pPr>
      <w:r w:rsidRPr="005865C0">
        <w:rPr>
          <w:rFonts w:ascii="ＭＳ 明朝" w:hAnsi="ＭＳ 明朝" w:hint="eastAsia"/>
          <w:szCs w:val="21"/>
        </w:rPr>
        <w:t>※上記の赤字によるコメントは、作成の際は消してからご使用ください。</w:t>
      </w:r>
    </w:p>
    <w:p w14:paraId="71CE5F56" w14:textId="77777777" w:rsidR="006A1DA3" w:rsidRPr="005865C0" w:rsidRDefault="001C24A8" w:rsidP="001C24A8">
      <w:pPr>
        <w:ind w:left="190" w:hangingChars="100" w:hanging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※本申請に記載可能な略語は、次の通りです。下記以外の病名や薬物名の略語の使用はできませんので、下記以</w:t>
      </w:r>
    </w:p>
    <w:p w14:paraId="152C5AD5" w14:textId="77777777" w:rsidR="006A1DA3" w:rsidRPr="005865C0" w:rsidRDefault="001C24A8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外の略語を使う場合は、初出箇所にfull </w:t>
      </w:r>
      <w:r w:rsidRPr="005865C0">
        <w:rPr>
          <w:rFonts w:ascii="ＭＳ 明朝" w:hAnsi="ＭＳ 明朝"/>
          <w:szCs w:val="21"/>
        </w:rPr>
        <w:t>spelling</w:t>
      </w:r>
      <w:r w:rsidRPr="005865C0">
        <w:rPr>
          <w:rFonts w:ascii="ＭＳ 明朝" w:hAnsi="ＭＳ 明朝" w:hint="eastAsia"/>
          <w:szCs w:val="21"/>
        </w:rPr>
        <w:t>と略語を記載し、以降は略語で記載して頂いて結構です。</w:t>
      </w:r>
    </w:p>
    <w:p w14:paraId="61A56921" w14:textId="77777777" w:rsidR="001C24A8" w:rsidRPr="005865C0" w:rsidRDefault="001C24A8" w:rsidP="006A1DA3">
      <w:pPr>
        <w:ind w:leftChars="100" w:left="190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 w:val="18"/>
          <w:szCs w:val="18"/>
        </w:rPr>
        <w:t>（例：治療薬としてはM</w:t>
      </w:r>
      <w:r w:rsidRPr="005865C0">
        <w:rPr>
          <w:rFonts w:ascii="ＭＳ 明朝" w:hAnsi="ＭＳ 明朝"/>
          <w:sz w:val="18"/>
          <w:szCs w:val="18"/>
        </w:rPr>
        <w:t>TX</w:t>
      </w:r>
      <w:r w:rsidRPr="005865C0">
        <w:rPr>
          <w:rFonts w:ascii="ＭＳ 明朝" w:hAnsi="ＭＳ 明朝" w:hint="eastAsia"/>
          <w:sz w:val="18"/>
          <w:szCs w:val="18"/>
        </w:rPr>
        <w:t>にトファシチニブ(</w:t>
      </w:r>
      <w:r w:rsidRPr="005865C0">
        <w:rPr>
          <w:rFonts w:ascii="ＭＳ 明朝" w:hAnsi="ＭＳ 明朝"/>
          <w:sz w:val="18"/>
          <w:szCs w:val="18"/>
        </w:rPr>
        <w:t>TOF)</w:t>
      </w:r>
      <w:r w:rsidRPr="005865C0">
        <w:rPr>
          <w:rFonts w:ascii="ＭＳ 明朝" w:hAnsi="ＭＳ 明朝" w:hint="eastAsia"/>
          <w:sz w:val="18"/>
          <w:szCs w:val="18"/>
        </w:rPr>
        <w:t>を追加した。T</w:t>
      </w:r>
      <w:r w:rsidRPr="005865C0">
        <w:rPr>
          <w:rFonts w:ascii="ＭＳ 明朝" w:hAnsi="ＭＳ 明朝"/>
          <w:sz w:val="18"/>
          <w:szCs w:val="18"/>
        </w:rPr>
        <w:t>OF</w:t>
      </w:r>
      <w:r w:rsidRPr="005865C0">
        <w:rPr>
          <w:rFonts w:ascii="ＭＳ 明朝" w:hAnsi="ＭＳ 明朝" w:hint="eastAsia"/>
          <w:sz w:val="18"/>
          <w:szCs w:val="18"/>
        </w:rPr>
        <w:t>併用により・・・・・）</w:t>
      </w:r>
    </w:p>
    <w:p w14:paraId="21BF0955" w14:textId="77777777" w:rsidR="00A57A1C" w:rsidRPr="005865C0" w:rsidRDefault="00A57A1C" w:rsidP="00A57A1C">
      <w:pPr>
        <w:spacing w:line="180" w:lineRule="exact"/>
        <w:jc w:val="left"/>
        <w:rPr>
          <w:rFonts w:hint="eastAsia"/>
          <w:sz w:val="18"/>
          <w:szCs w:val="18"/>
        </w:rPr>
      </w:pPr>
    </w:p>
    <w:p w14:paraId="38D5BC66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【病名】</w:t>
      </w:r>
    </w:p>
    <w:p w14:paraId="7AA96992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OA：変形性関節症（osteoarthritis）</w:t>
      </w:r>
    </w:p>
    <w:p w14:paraId="5044020B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RA：関節リウマチ（rheumatoid arthritis）</w:t>
      </w:r>
    </w:p>
    <w:p w14:paraId="5C0F5183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SLE：全身性エリテマトーデス（systemic lupus erythematosus）</w:t>
      </w:r>
    </w:p>
    <w:p w14:paraId="52B6EF8C" w14:textId="77777777" w:rsidR="00A71714" w:rsidRPr="005865C0" w:rsidRDefault="00A71714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</w:p>
    <w:p w14:paraId="4F10A959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【薬物名】「日本リウマチ学会リウマチ学用語・WEB検索」（</w:t>
      </w:r>
      <w:r w:rsidRPr="005865C0">
        <w:rPr>
          <w:rFonts w:ascii="ＭＳ 明朝" w:hAnsi="ＭＳ 明朝"/>
          <w:szCs w:val="21"/>
        </w:rPr>
        <w:t>https://www.ryumachi-jp.com/yougo/search.php</w:t>
      </w:r>
      <w:r w:rsidRPr="005865C0">
        <w:rPr>
          <w:rFonts w:ascii="ＭＳ 明朝" w:hAnsi="ＭＳ 明朝" w:hint="eastAsia"/>
          <w:szCs w:val="21"/>
        </w:rPr>
        <w:t>）参照</w:t>
      </w:r>
    </w:p>
    <w:p w14:paraId="4D3D8CDB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・副腎皮質ステロイド（グルココルチコイド）</w:t>
      </w:r>
    </w:p>
    <w:p w14:paraId="4D517903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PSL：</w:t>
      </w:r>
      <w:r w:rsidRPr="005865C0">
        <w:rPr>
          <w:rFonts w:ascii="ＭＳ 明朝" w:hAnsi="ＭＳ 明朝" w:hint="eastAsia"/>
          <w:szCs w:val="21"/>
        </w:rPr>
        <w:t>プレドニゾロン</w:t>
      </w:r>
    </w:p>
    <w:p w14:paraId="499C3E8F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  ・従来型抗リウマチ薬（</w:t>
      </w:r>
      <w:proofErr w:type="spellStart"/>
      <w:r w:rsidRPr="005865C0">
        <w:rPr>
          <w:rFonts w:ascii="ＭＳ 明朝" w:hAnsi="ＭＳ 明朝" w:hint="eastAsia"/>
          <w:szCs w:val="21"/>
        </w:rPr>
        <w:t>csDMARDs</w:t>
      </w:r>
      <w:proofErr w:type="spellEnd"/>
      <w:r w:rsidRPr="005865C0">
        <w:rPr>
          <w:rFonts w:ascii="ＭＳ 明朝" w:hAnsi="ＭＳ 明朝" w:hint="eastAsia"/>
          <w:szCs w:val="21"/>
        </w:rPr>
        <w:t>）　　　　　　　　　　　・生物学的製剤（</w:t>
      </w:r>
      <w:proofErr w:type="spellStart"/>
      <w:r w:rsidRPr="005865C0">
        <w:rPr>
          <w:rFonts w:ascii="ＭＳ 明朝" w:hAnsi="ＭＳ 明朝" w:hint="eastAsia"/>
          <w:szCs w:val="21"/>
        </w:rPr>
        <w:t>bDMARDs</w:t>
      </w:r>
      <w:proofErr w:type="spellEnd"/>
      <w:r w:rsidRPr="005865C0">
        <w:rPr>
          <w:rFonts w:ascii="ＭＳ 明朝" w:hAnsi="ＭＳ 明朝" w:hint="eastAsia"/>
          <w:szCs w:val="21"/>
        </w:rPr>
        <w:t>）</w:t>
      </w:r>
    </w:p>
    <w:p w14:paraId="0A18BEF5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BUC：</w:t>
      </w:r>
      <w:r w:rsidRPr="005865C0">
        <w:rPr>
          <w:rFonts w:ascii="ＭＳ 明朝" w:hAnsi="ＭＳ 明朝" w:hint="eastAsia"/>
          <w:szCs w:val="21"/>
        </w:rPr>
        <w:t>ブシラミン　　　　　　　　　　　　　　　　　　　ABT：アバタセプト</w:t>
      </w:r>
    </w:p>
    <w:p w14:paraId="726269A9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LEF：</w:t>
      </w:r>
      <w:r w:rsidRPr="005865C0">
        <w:rPr>
          <w:rFonts w:ascii="ＭＳ 明朝" w:hAnsi="ＭＳ 明朝" w:hint="eastAsia"/>
          <w:szCs w:val="21"/>
        </w:rPr>
        <w:t>レフルノミド　　　　　　　　　　　　　　　　　　ADA：アダリムマブ</w:t>
      </w:r>
    </w:p>
    <w:p w14:paraId="447C5C20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MTX：メトトレキサート　　　　　　　　　　　　　　　　CZP：セルトリズマブ　ペゴル</w:t>
      </w:r>
    </w:p>
    <w:p w14:paraId="71E70878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SASP：サラゾスルファピリジン　　　　　　　　　　　　 ETN：エタネルセプト</w:t>
      </w:r>
    </w:p>
    <w:p w14:paraId="473CE36C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TAC：タクロリムス　　　　　　　　　　　　　　　　　　GLM：ゴリムマブ</w:t>
      </w:r>
    </w:p>
    <w:p w14:paraId="05ED7B95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IFX：インフリキシマブ</w:t>
      </w:r>
    </w:p>
    <w:p w14:paraId="02AAB256" w14:textId="77777777" w:rsidR="00D56F6C" w:rsidRPr="005865C0" w:rsidRDefault="00D56F6C" w:rsidP="00D56F6C">
      <w:pPr>
        <w:ind w:firstLineChars="3050" w:firstLine="5807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TCZ：トシリズマブ</w:t>
      </w:r>
    </w:p>
    <w:p w14:paraId="6988515A" w14:textId="77777777" w:rsidR="00A57A1C" w:rsidRPr="005865C0" w:rsidRDefault="00A57A1C" w:rsidP="00D56F6C">
      <w:pPr>
        <w:ind w:firstLineChars="100" w:firstLine="190"/>
        <w:jc w:val="left"/>
        <w:rPr>
          <w:rFonts w:hint="eastAsia"/>
        </w:rPr>
      </w:pPr>
    </w:p>
    <w:sectPr w:rsidR="00A57A1C" w:rsidRPr="005865C0" w:rsidSect="00A57A1C">
      <w:pgSz w:w="11906" w:h="16838" w:code="9"/>
      <w:pgMar w:top="454" w:right="624" w:bottom="295" w:left="1191" w:header="851" w:footer="992" w:gutter="0"/>
      <w:cols w:space="425"/>
      <w:docGrid w:type="linesAndChars" w:linePitch="29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D8BC" w14:textId="77777777" w:rsidR="00435D98" w:rsidRDefault="00435D98" w:rsidP="00B643BA">
      <w:r>
        <w:separator/>
      </w:r>
    </w:p>
  </w:endnote>
  <w:endnote w:type="continuationSeparator" w:id="0">
    <w:p w14:paraId="6339971B" w14:textId="77777777" w:rsidR="00435D98" w:rsidRDefault="00435D98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D3F0" w14:textId="77777777" w:rsidR="00435D98" w:rsidRDefault="00435D98" w:rsidP="00B643BA">
      <w:r>
        <w:separator/>
      </w:r>
    </w:p>
  </w:footnote>
  <w:footnote w:type="continuationSeparator" w:id="0">
    <w:p w14:paraId="0A8C83BA" w14:textId="77777777" w:rsidR="00435D98" w:rsidRDefault="00435D98" w:rsidP="00B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423AC"/>
    <w:rsid w:val="00057A67"/>
    <w:rsid w:val="00060A98"/>
    <w:rsid w:val="000807FA"/>
    <w:rsid w:val="000C0129"/>
    <w:rsid w:val="000C150F"/>
    <w:rsid w:val="000D58FD"/>
    <w:rsid w:val="00103F16"/>
    <w:rsid w:val="00136958"/>
    <w:rsid w:val="00141D00"/>
    <w:rsid w:val="00147EAA"/>
    <w:rsid w:val="0018564D"/>
    <w:rsid w:val="00197536"/>
    <w:rsid w:val="001C09D7"/>
    <w:rsid w:val="001C24A8"/>
    <w:rsid w:val="001C72AA"/>
    <w:rsid w:val="001D28EE"/>
    <w:rsid w:val="001E23A5"/>
    <w:rsid w:val="001E378E"/>
    <w:rsid w:val="001E457E"/>
    <w:rsid w:val="002323AD"/>
    <w:rsid w:val="00237014"/>
    <w:rsid w:val="0023727A"/>
    <w:rsid w:val="002667DB"/>
    <w:rsid w:val="002917C7"/>
    <w:rsid w:val="002B079B"/>
    <w:rsid w:val="002B2989"/>
    <w:rsid w:val="002B51F3"/>
    <w:rsid w:val="002B7A72"/>
    <w:rsid w:val="002C273C"/>
    <w:rsid w:val="002D7B48"/>
    <w:rsid w:val="002E7E6C"/>
    <w:rsid w:val="00310133"/>
    <w:rsid w:val="00323275"/>
    <w:rsid w:val="00330FDE"/>
    <w:rsid w:val="00335990"/>
    <w:rsid w:val="00346753"/>
    <w:rsid w:val="0035128B"/>
    <w:rsid w:val="00351322"/>
    <w:rsid w:val="003538B7"/>
    <w:rsid w:val="00370172"/>
    <w:rsid w:val="00375ACE"/>
    <w:rsid w:val="00382789"/>
    <w:rsid w:val="00384454"/>
    <w:rsid w:val="003A7523"/>
    <w:rsid w:val="003C081D"/>
    <w:rsid w:val="003C626D"/>
    <w:rsid w:val="003F4400"/>
    <w:rsid w:val="004128E3"/>
    <w:rsid w:val="004215FF"/>
    <w:rsid w:val="004261C0"/>
    <w:rsid w:val="00435D98"/>
    <w:rsid w:val="00470CAD"/>
    <w:rsid w:val="00471C1D"/>
    <w:rsid w:val="00473323"/>
    <w:rsid w:val="004A7B9F"/>
    <w:rsid w:val="004B195E"/>
    <w:rsid w:val="004C7A49"/>
    <w:rsid w:val="004E7350"/>
    <w:rsid w:val="0051635A"/>
    <w:rsid w:val="00520527"/>
    <w:rsid w:val="00555437"/>
    <w:rsid w:val="00563546"/>
    <w:rsid w:val="0056598A"/>
    <w:rsid w:val="00567333"/>
    <w:rsid w:val="00567C5E"/>
    <w:rsid w:val="00581A60"/>
    <w:rsid w:val="005865C0"/>
    <w:rsid w:val="005C2CB7"/>
    <w:rsid w:val="005D4817"/>
    <w:rsid w:val="005D706B"/>
    <w:rsid w:val="005E2069"/>
    <w:rsid w:val="0060288C"/>
    <w:rsid w:val="00617DA8"/>
    <w:rsid w:val="00650E91"/>
    <w:rsid w:val="006553FC"/>
    <w:rsid w:val="00666FC2"/>
    <w:rsid w:val="006714C1"/>
    <w:rsid w:val="006720A7"/>
    <w:rsid w:val="00676603"/>
    <w:rsid w:val="0069675E"/>
    <w:rsid w:val="006A1DA3"/>
    <w:rsid w:val="006B09A1"/>
    <w:rsid w:val="006B657C"/>
    <w:rsid w:val="006C0397"/>
    <w:rsid w:val="006C47AC"/>
    <w:rsid w:val="006D0ED1"/>
    <w:rsid w:val="006E1897"/>
    <w:rsid w:val="006F46B3"/>
    <w:rsid w:val="006F6B4E"/>
    <w:rsid w:val="00704899"/>
    <w:rsid w:val="00710E9B"/>
    <w:rsid w:val="007131DF"/>
    <w:rsid w:val="0073452D"/>
    <w:rsid w:val="00742477"/>
    <w:rsid w:val="00754D63"/>
    <w:rsid w:val="00766BA5"/>
    <w:rsid w:val="007729BD"/>
    <w:rsid w:val="00780273"/>
    <w:rsid w:val="007B188A"/>
    <w:rsid w:val="007B57BB"/>
    <w:rsid w:val="007D412B"/>
    <w:rsid w:val="007E43EF"/>
    <w:rsid w:val="007E4EB2"/>
    <w:rsid w:val="00800099"/>
    <w:rsid w:val="00806123"/>
    <w:rsid w:val="008115E6"/>
    <w:rsid w:val="00821424"/>
    <w:rsid w:val="00823079"/>
    <w:rsid w:val="00845FA4"/>
    <w:rsid w:val="008514A8"/>
    <w:rsid w:val="008733D7"/>
    <w:rsid w:val="00873805"/>
    <w:rsid w:val="00894B72"/>
    <w:rsid w:val="008B5DA4"/>
    <w:rsid w:val="008D0DEC"/>
    <w:rsid w:val="008D2B0F"/>
    <w:rsid w:val="008D5710"/>
    <w:rsid w:val="0090250C"/>
    <w:rsid w:val="0092358F"/>
    <w:rsid w:val="00957C2D"/>
    <w:rsid w:val="0099297D"/>
    <w:rsid w:val="009C3976"/>
    <w:rsid w:val="009D4623"/>
    <w:rsid w:val="009D7D78"/>
    <w:rsid w:val="009E3323"/>
    <w:rsid w:val="009E4D59"/>
    <w:rsid w:val="009F1958"/>
    <w:rsid w:val="00A21E7D"/>
    <w:rsid w:val="00A223CA"/>
    <w:rsid w:val="00A3661D"/>
    <w:rsid w:val="00A51E9F"/>
    <w:rsid w:val="00A57A1C"/>
    <w:rsid w:val="00A62057"/>
    <w:rsid w:val="00A667E1"/>
    <w:rsid w:val="00A71714"/>
    <w:rsid w:val="00A72F75"/>
    <w:rsid w:val="00A8013D"/>
    <w:rsid w:val="00A94206"/>
    <w:rsid w:val="00AA70C7"/>
    <w:rsid w:val="00AC0337"/>
    <w:rsid w:val="00AC63D4"/>
    <w:rsid w:val="00AD36A1"/>
    <w:rsid w:val="00AE3555"/>
    <w:rsid w:val="00B00215"/>
    <w:rsid w:val="00B048FF"/>
    <w:rsid w:val="00B15040"/>
    <w:rsid w:val="00B16590"/>
    <w:rsid w:val="00B17B30"/>
    <w:rsid w:val="00B24988"/>
    <w:rsid w:val="00B26BDC"/>
    <w:rsid w:val="00B350F7"/>
    <w:rsid w:val="00B4456F"/>
    <w:rsid w:val="00B45F26"/>
    <w:rsid w:val="00B473B7"/>
    <w:rsid w:val="00B53FCC"/>
    <w:rsid w:val="00B572B4"/>
    <w:rsid w:val="00B60D72"/>
    <w:rsid w:val="00B638F1"/>
    <w:rsid w:val="00B643BA"/>
    <w:rsid w:val="00B905F5"/>
    <w:rsid w:val="00B954B1"/>
    <w:rsid w:val="00BB14EE"/>
    <w:rsid w:val="00BB7F72"/>
    <w:rsid w:val="00BC3684"/>
    <w:rsid w:val="00BD28DA"/>
    <w:rsid w:val="00BE184B"/>
    <w:rsid w:val="00C0274E"/>
    <w:rsid w:val="00C1399C"/>
    <w:rsid w:val="00C25BBA"/>
    <w:rsid w:val="00C346C4"/>
    <w:rsid w:val="00C44F1C"/>
    <w:rsid w:val="00C60127"/>
    <w:rsid w:val="00C65141"/>
    <w:rsid w:val="00C86FA1"/>
    <w:rsid w:val="00C903B3"/>
    <w:rsid w:val="00CB44AF"/>
    <w:rsid w:val="00CB5CA2"/>
    <w:rsid w:val="00CC0633"/>
    <w:rsid w:val="00CF1DDD"/>
    <w:rsid w:val="00CF5E22"/>
    <w:rsid w:val="00CF6873"/>
    <w:rsid w:val="00D239F2"/>
    <w:rsid w:val="00D264A3"/>
    <w:rsid w:val="00D2658A"/>
    <w:rsid w:val="00D3592C"/>
    <w:rsid w:val="00D42E39"/>
    <w:rsid w:val="00D5226F"/>
    <w:rsid w:val="00D52349"/>
    <w:rsid w:val="00D56F6C"/>
    <w:rsid w:val="00D57122"/>
    <w:rsid w:val="00D5743D"/>
    <w:rsid w:val="00D62E40"/>
    <w:rsid w:val="00D864E3"/>
    <w:rsid w:val="00DA76B9"/>
    <w:rsid w:val="00DB705C"/>
    <w:rsid w:val="00DC1978"/>
    <w:rsid w:val="00DE4798"/>
    <w:rsid w:val="00DE65C7"/>
    <w:rsid w:val="00DF0280"/>
    <w:rsid w:val="00E079A3"/>
    <w:rsid w:val="00E16B7B"/>
    <w:rsid w:val="00E35B83"/>
    <w:rsid w:val="00E5277F"/>
    <w:rsid w:val="00E530B9"/>
    <w:rsid w:val="00E8517F"/>
    <w:rsid w:val="00E85C13"/>
    <w:rsid w:val="00E9273A"/>
    <w:rsid w:val="00E95E28"/>
    <w:rsid w:val="00EA16EA"/>
    <w:rsid w:val="00F026E3"/>
    <w:rsid w:val="00F12B19"/>
    <w:rsid w:val="00F16630"/>
    <w:rsid w:val="00F26A35"/>
    <w:rsid w:val="00F41A37"/>
    <w:rsid w:val="00F74E32"/>
    <w:rsid w:val="00F75793"/>
    <w:rsid w:val="00F92432"/>
    <w:rsid w:val="00FB2664"/>
    <w:rsid w:val="00FB45AD"/>
    <w:rsid w:val="00FC2CAC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034E27E"/>
  <w15:chartTrackingRefBased/>
  <w15:docId w15:val="{52D7F074-7836-4476-B2C2-C1F9FBD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3FA8-D1C6-4465-A3D5-85CCABF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2014-04-26T08:19:00Z</cp:lastPrinted>
  <dcterms:created xsi:type="dcterms:W3CDTF">2023-12-25T05:37:00Z</dcterms:created>
  <dcterms:modified xsi:type="dcterms:W3CDTF">2023-12-25T05:37:00Z</dcterms:modified>
</cp:coreProperties>
</file>